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77" w:rsidRDefault="00740B77">
      <w:pPr>
        <w:widowControl w:val="0"/>
        <w:autoSpaceDE w:val="0"/>
        <w:autoSpaceDN w:val="0"/>
        <w:adjustRightInd w:val="0"/>
        <w:spacing w:after="0" w:line="255" w:lineRule="exact"/>
        <w:rPr>
          <w:rFonts w:ascii="Times New Roman" w:hAnsi="Times New Roman" w:cs="Times New Roman"/>
          <w:sz w:val="24"/>
          <w:szCs w:val="24"/>
        </w:rPr>
      </w:pPr>
    </w:p>
    <w:p w:rsidR="00740B77" w:rsidRDefault="000008E5">
      <w:pPr>
        <w:widowControl w:val="0"/>
        <w:autoSpaceDE w:val="0"/>
        <w:autoSpaceDN w:val="0"/>
        <w:adjustRightInd w:val="0"/>
        <w:spacing w:after="0" w:line="239" w:lineRule="auto"/>
        <w:ind w:left="4600"/>
        <w:rPr>
          <w:rFonts w:ascii="Times New Roman" w:hAnsi="Times New Roman" w:cs="Times New Roman"/>
          <w:sz w:val="24"/>
          <w:szCs w:val="24"/>
        </w:rPr>
      </w:pPr>
      <w:r>
        <w:rPr>
          <w:rFonts w:ascii="Times New Roman" w:hAnsi="Times New Roman" w:cs="Times New Roman"/>
          <w:b/>
          <w:bCs/>
          <w:color w:val="000000"/>
          <w:sz w:val="20"/>
          <w:szCs w:val="20"/>
        </w:rPr>
        <w:t>FORM NO. 35</w:t>
      </w:r>
    </w:p>
    <w:p w:rsidR="00740B77" w:rsidRDefault="00740B77">
      <w:pPr>
        <w:widowControl w:val="0"/>
        <w:autoSpaceDE w:val="0"/>
        <w:autoSpaceDN w:val="0"/>
        <w:adjustRightInd w:val="0"/>
        <w:spacing w:after="0" w:line="1" w:lineRule="exact"/>
        <w:rPr>
          <w:rFonts w:ascii="Times New Roman" w:hAnsi="Times New Roman" w:cs="Times New Roman"/>
          <w:sz w:val="24"/>
          <w:szCs w:val="24"/>
        </w:rPr>
      </w:pPr>
    </w:p>
    <w:p w:rsidR="00740B77" w:rsidRDefault="000008E5">
      <w:pPr>
        <w:widowControl w:val="0"/>
        <w:autoSpaceDE w:val="0"/>
        <w:autoSpaceDN w:val="0"/>
        <w:adjustRightInd w:val="0"/>
        <w:spacing w:after="0" w:line="240" w:lineRule="auto"/>
        <w:ind w:left="4720"/>
        <w:rPr>
          <w:rFonts w:ascii="Times New Roman" w:hAnsi="Times New Roman" w:cs="Times New Roman"/>
          <w:sz w:val="24"/>
          <w:szCs w:val="24"/>
        </w:rPr>
      </w:pPr>
      <w:r>
        <w:rPr>
          <w:rFonts w:ascii="Times New Roman" w:hAnsi="Times New Roman" w:cs="Times New Roman"/>
          <w:color w:val="000000"/>
          <w:sz w:val="20"/>
          <w:szCs w:val="20"/>
        </w:rPr>
        <w:t>(See rule 45)</w:t>
      </w:r>
    </w:p>
    <w:p w:rsidR="00740B77" w:rsidRDefault="000008E5">
      <w:pPr>
        <w:widowControl w:val="0"/>
        <w:autoSpaceDE w:val="0"/>
        <w:autoSpaceDN w:val="0"/>
        <w:adjustRightInd w:val="0"/>
        <w:spacing w:after="0" w:line="240" w:lineRule="auto"/>
        <w:ind w:left="3080"/>
        <w:rPr>
          <w:rFonts w:ascii="Times New Roman" w:hAnsi="Times New Roman" w:cs="Times New Roman"/>
          <w:sz w:val="24"/>
          <w:szCs w:val="24"/>
        </w:rPr>
      </w:pPr>
      <w:r>
        <w:rPr>
          <w:rFonts w:ascii="Times New Roman" w:hAnsi="Times New Roman" w:cs="Times New Roman"/>
          <w:color w:val="000000"/>
          <w:sz w:val="20"/>
          <w:szCs w:val="20"/>
        </w:rPr>
        <w:t>Appeal to the Commissioner of Income-tax (Appeals)</w:t>
      </w:r>
    </w:p>
    <w:p w:rsidR="00740B77" w:rsidRDefault="00740B77">
      <w:pPr>
        <w:widowControl w:val="0"/>
        <w:autoSpaceDE w:val="0"/>
        <w:autoSpaceDN w:val="0"/>
        <w:adjustRightInd w:val="0"/>
        <w:spacing w:after="0" w:line="22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40"/>
        <w:gridCol w:w="500"/>
        <w:gridCol w:w="360"/>
        <w:gridCol w:w="60"/>
        <w:gridCol w:w="680"/>
        <w:gridCol w:w="1560"/>
        <w:gridCol w:w="80"/>
        <w:gridCol w:w="1760"/>
        <w:gridCol w:w="900"/>
        <w:gridCol w:w="60"/>
        <w:gridCol w:w="80"/>
        <w:gridCol w:w="2080"/>
        <w:gridCol w:w="380"/>
        <w:gridCol w:w="1560"/>
        <w:gridCol w:w="30"/>
      </w:tblGrid>
      <w:tr w:rsidR="00740B77">
        <w:trPr>
          <w:trHeight w:val="243"/>
        </w:trPr>
        <w:tc>
          <w:tcPr>
            <w:tcW w:w="740" w:type="dxa"/>
            <w:tcBorders>
              <w:top w:val="single" w:sz="8" w:space="0" w:color="auto"/>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920" w:type="dxa"/>
            <w:gridSpan w:val="3"/>
            <w:tcBorders>
              <w:top w:val="single" w:sz="8" w:space="0" w:color="auto"/>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w w:val="99"/>
                <w:sz w:val="18"/>
                <w:szCs w:val="18"/>
              </w:rPr>
              <w:t>First Name</w:t>
            </w:r>
          </w:p>
        </w:tc>
        <w:tc>
          <w:tcPr>
            <w:tcW w:w="680" w:type="dxa"/>
            <w:tcBorders>
              <w:top w:val="single" w:sz="8" w:space="0" w:color="auto"/>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single" w:sz="8" w:space="0" w:color="auto"/>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Middle Name</w:t>
            </w:r>
          </w:p>
        </w:tc>
        <w:tc>
          <w:tcPr>
            <w:tcW w:w="80" w:type="dxa"/>
            <w:tcBorders>
              <w:top w:val="single" w:sz="8" w:space="0" w:color="auto"/>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2720" w:type="dxa"/>
            <w:gridSpan w:val="3"/>
            <w:tcBorders>
              <w:top w:val="single" w:sz="8" w:space="0" w:color="auto"/>
              <w:left w:val="nil"/>
              <w:bottom w:val="nil"/>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Last Name or Name of Entity</w:t>
            </w:r>
          </w:p>
        </w:tc>
        <w:tc>
          <w:tcPr>
            <w:tcW w:w="80" w:type="dxa"/>
            <w:tcBorders>
              <w:top w:val="single" w:sz="8" w:space="0" w:color="auto"/>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2460" w:type="dxa"/>
            <w:gridSpan w:val="2"/>
            <w:tcBorders>
              <w:top w:val="single" w:sz="8" w:space="0" w:color="auto"/>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PAN</w:t>
            </w:r>
          </w:p>
        </w:tc>
        <w:tc>
          <w:tcPr>
            <w:tcW w:w="1560" w:type="dxa"/>
            <w:tcBorders>
              <w:top w:val="single" w:sz="8" w:space="0" w:color="auto"/>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79"/>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6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7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9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4"/>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9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6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TAN (if available)</w:t>
            </w: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83"/>
        </w:trPr>
        <w:tc>
          <w:tcPr>
            <w:tcW w:w="740" w:type="dxa"/>
            <w:vMerge w:val="restart"/>
            <w:tcBorders>
              <w:top w:val="nil"/>
              <w:left w:val="single" w:sz="8" w:space="0" w:color="auto"/>
              <w:bottom w:val="nil"/>
              <w:right w:val="single" w:sz="8" w:space="0" w:color="auto"/>
            </w:tcBorders>
            <w:textDirection w:val="btLr"/>
            <w:vAlign w:val="bottom"/>
          </w:tcPr>
          <w:p w:rsidR="00740B77" w:rsidRPr="006A1135" w:rsidRDefault="006A1135">
            <w:pPr>
              <w:widowControl w:val="0"/>
              <w:autoSpaceDE w:val="0"/>
              <w:autoSpaceDN w:val="0"/>
              <w:adjustRightInd w:val="0"/>
              <w:spacing w:after="0" w:line="240" w:lineRule="auto"/>
              <w:ind w:left="135"/>
              <w:rPr>
                <w:rFonts w:ascii="Times New Roman" w:hAnsi="Times New Roman" w:cs="Times New Roman"/>
                <w:sz w:val="20"/>
                <w:szCs w:val="20"/>
              </w:rPr>
            </w:pPr>
            <w:r w:rsidRPr="006A1135">
              <w:rPr>
                <w:rFonts w:ascii="Times New Roman" w:hAnsi="Times New Roman" w:cs="Times New Roman"/>
                <w:sz w:val="18"/>
                <w:szCs w:val="20"/>
              </w:rPr>
              <w:t>Personal Information</w:t>
            </w: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740" w:type="dxa"/>
            <w:gridSpan w:val="2"/>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rsidTr="006A1135">
        <w:trPr>
          <w:trHeight w:val="686"/>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160" w:type="dxa"/>
            <w:gridSpan w:val="5"/>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Flat/ Door/ Block No.</w:t>
            </w: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720" w:type="dxa"/>
            <w:gridSpan w:val="3"/>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Name of Premises/ Building/ Village</w:t>
            </w:r>
          </w:p>
        </w:tc>
        <w:tc>
          <w:tcPr>
            <w:tcW w:w="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6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Road/ Street/ Post Office</w:t>
            </w: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386"/>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2300" w:type="dxa"/>
            <w:gridSpan w:val="3"/>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77"/>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3160" w:type="dxa"/>
            <w:gridSpan w:val="5"/>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177" w:lineRule="exact"/>
              <w:ind w:left="100"/>
              <w:rPr>
                <w:rFonts w:ascii="Times New Roman" w:hAnsi="Times New Roman" w:cs="Times New Roman"/>
                <w:sz w:val="24"/>
                <w:szCs w:val="24"/>
              </w:rPr>
            </w:pPr>
            <w:r>
              <w:rPr>
                <w:rFonts w:ascii="Times New Roman" w:hAnsi="Times New Roman" w:cs="Times New Roman"/>
                <w:color w:val="000000"/>
                <w:sz w:val="18"/>
                <w:szCs w:val="18"/>
              </w:rPr>
              <w:t>Area/ Locality</w:t>
            </w: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2720" w:type="dxa"/>
            <w:gridSpan w:val="3"/>
            <w:tcBorders>
              <w:top w:val="nil"/>
              <w:left w:val="nil"/>
              <w:bottom w:val="nil"/>
              <w:right w:val="nil"/>
            </w:tcBorders>
            <w:vAlign w:val="bottom"/>
          </w:tcPr>
          <w:p w:rsidR="00740B77" w:rsidRDefault="000008E5">
            <w:pPr>
              <w:widowControl w:val="0"/>
              <w:autoSpaceDE w:val="0"/>
              <w:autoSpaceDN w:val="0"/>
              <w:adjustRightInd w:val="0"/>
              <w:spacing w:after="0" w:line="177" w:lineRule="exact"/>
              <w:ind w:left="20"/>
              <w:rPr>
                <w:rFonts w:ascii="Times New Roman" w:hAnsi="Times New Roman" w:cs="Times New Roman"/>
                <w:sz w:val="24"/>
                <w:szCs w:val="24"/>
              </w:rPr>
            </w:pPr>
            <w:r>
              <w:rPr>
                <w:rFonts w:ascii="Times New Roman" w:hAnsi="Times New Roman" w:cs="Times New Roman"/>
                <w:color w:val="000000"/>
                <w:sz w:val="18"/>
                <w:szCs w:val="18"/>
              </w:rPr>
              <w:t>Town/City/District</w:t>
            </w:r>
          </w:p>
        </w:tc>
        <w:tc>
          <w:tcPr>
            <w:tcW w:w="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2460" w:type="dxa"/>
            <w:gridSpan w:val="2"/>
            <w:tcBorders>
              <w:top w:val="nil"/>
              <w:left w:val="nil"/>
              <w:bottom w:val="nil"/>
              <w:right w:val="nil"/>
            </w:tcBorders>
            <w:vAlign w:val="bottom"/>
          </w:tcPr>
          <w:p w:rsidR="00740B77" w:rsidRDefault="000008E5">
            <w:pPr>
              <w:widowControl w:val="0"/>
              <w:autoSpaceDE w:val="0"/>
              <w:autoSpaceDN w:val="0"/>
              <w:adjustRightInd w:val="0"/>
              <w:spacing w:after="0" w:line="177" w:lineRule="exact"/>
              <w:ind w:left="100"/>
              <w:rPr>
                <w:rFonts w:ascii="Times New Roman" w:hAnsi="Times New Roman" w:cs="Times New Roman"/>
                <w:sz w:val="24"/>
                <w:szCs w:val="24"/>
              </w:rPr>
            </w:pPr>
            <w:r>
              <w:rPr>
                <w:rFonts w:ascii="Times New Roman" w:hAnsi="Times New Roman" w:cs="Times New Roman"/>
                <w:color w:val="000000"/>
                <w:sz w:val="18"/>
                <w:szCs w:val="18"/>
              </w:rPr>
              <w:t>State</w:t>
            </w: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6"/>
        </w:trPr>
        <w:tc>
          <w:tcPr>
            <w:tcW w:w="740" w:type="dxa"/>
            <w:vMerge w:val="restart"/>
            <w:tcBorders>
              <w:top w:val="nil"/>
              <w:left w:val="single" w:sz="8" w:space="0" w:color="auto"/>
              <w:bottom w:val="nil"/>
              <w:right w:val="single" w:sz="8" w:space="0" w:color="auto"/>
            </w:tcBorders>
            <w:textDirection w:val="btLr"/>
            <w:vAlign w:val="bottom"/>
          </w:tcPr>
          <w:p w:rsidR="00740B77" w:rsidRDefault="00740B77" w:rsidP="006A1135">
            <w:pPr>
              <w:widowControl w:val="0"/>
              <w:autoSpaceDE w:val="0"/>
              <w:autoSpaceDN w:val="0"/>
              <w:adjustRightInd w:val="0"/>
              <w:spacing w:after="0" w:line="240" w:lineRule="auto"/>
              <w:ind w:left="113"/>
              <w:rPr>
                <w:rFonts w:ascii="Times New Roman" w:hAnsi="Times New Roman" w:cs="Times New Roman"/>
                <w:sz w:val="24"/>
                <w:szCs w:val="24"/>
              </w:rPr>
            </w:pPr>
          </w:p>
        </w:tc>
        <w:tc>
          <w:tcPr>
            <w:tcW w:w="5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7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46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(Select)</w:t>
            </w: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98"/>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40" w:type="dxa"/>
            <w:gridSpan w:val="2"/>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13"/>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920" w:type="dxa"/>
            <w:gridSpan w:val="3"/>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Country</w:t>
            </w:r>
          </w:p>
        </w:tc>
        <w:tc>
          <w:tcPr>
            <w:tcW w:w="6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Pin Code</w:t>
            </w: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Phone No. with STD</w:t>
            </w:r>
          </w:p>
        </w:tc>
        <w:tc>
          <w:tcPr>
            <w:tcW w:w="3500" w:type="dxa"/>
            <w:gridSpan w:val="5"/>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Email Address</w:t>
            </w: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5"/>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920" w:type="dxa"/>
            <w:gridSpan w:val="3"/>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(Select)</w:t>
            </w:r>
          </w:p>
        </w:tc>
        <w:tc>
          <w:tcPr>
            <w:tcW w:w="6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7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code/ Mobile No.</w:t>
            </w:r>
          </w:p>
        </w:tc>
        <w:tc>
          <w:tcPr>
            <w:tcW w:w="9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370"/>
        </w:trPr>
        <w:tc>
          <w:tcPr>
            <w:tcW w:w="74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tc>
        <w:tc>
          <w:tcPr>
            <w:tcW w:w="5060" w:type="dxa"/>
            <w:gridSpan w:val="6"/>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Whether notices/ communication may be sent on email? Yes/ No</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09"/>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1</w:t>
            </w:r>
          </w:p>
        </w:tc>
        <w:tc>
          <w:tcPr>
            <w:tcW w:w="5400" w:type="dxa"/>
            <w:gridSpan w:val="7"/>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Assessment year in connection with which the appeal is preferred/ Enter</w:t>
            </w: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2160" w:type="dxa"/>
            <w:gridSpan w:val="2"/>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Assessment Year</w:t>
            </w:r>
          </w:p>
        </w:tc>
        <w:tc>
          <w:tcPr>
            <w:tcW w:w="3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96"/>
        </w:trPr>
        <w:tc>
          <w:tcPr>
            <w:tcW w:w="740" w:type="dxa"/>
            <w:vMerge w:val="restart"/>
            <w:tcBorders>
              <w:top w:val="nil"/>
              <w:left w:val="single" w:sz="8" w:space="0" w:color="auto"/>
              <w:bottom w:val="nil"/>
              <w:right w:val="single" w:sz="8" w:space="0" w:color="auto"/>
            </w:tcBorders>
            <w:textDirection w:val="btLr"/>
            <w:vAlign w:val="bottom"/>
          </w:tcPr>
          <w:p w:rsidR="00740B77" w:rsidRPr="006A1135" w:rsidRDefault="006A1135">
            <w:pPr>
              <w:widowControl w:val="0"/>
              <w:autoSpaceDE w:val="0"/>
              <w:autoSpaceDN w:val="0"/>
              <w:adjustRightInd w:val="0"/>
              <w:spacing w:after="0" w:line="240" w:lineRule="auto"/>
              <w:ind w:left="369"/>
              <w:rPr>
                <w:rFonts w:ascii="Times New Roman" w:hAnsi="Times New Roman" w:cs="Times New Roman"/>
                <w:sz w:val="18"/>
                <w:szCs w:val="18"/>
              </w:rPr>
            </w:pPr>
            <w:r w:rsidRPr="006A1135">
              <w:rPr>
                <w:rFonts w:ascii="Times New Roman" w:hAnsi="Times New Roman" w:cs="Times New Roman"/>
                <w:sz w:val="18"/>
                <w:szCs w:val="18"/>
              </w:rPr>
              <w:t>Order against which Appeal is filed</w:t>
            </w: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400" w:type="dxa"/>
            <w:gridSpan w:val="7"/>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195" w:lineRule="exact"/>
              <w:ind w:left="80"/>
              <w:rPr>
                <w:rFonts w:ascii="Times New Roman" w:hAnsi="Times New Roman" w:cs="Times New Roman"/>
                <w:sz w:val="24"/>
                <w:szCs w:val="24"/>
              </w:rPr>
            </w:pPr>
            <w:r>
              <w:rPr>
                <w:rFonts w:ascii="Times New Roman" w:hAnsi="Times New Roman" w:cs="Times New Roman"/>
                <w:color w:val="000000"/>
                <w:sz w:val="18"/>
                <w:szCs w:val="18"/>
              </w:rPr>
              <w:t>financial year in case appeal is filed against an order where assessment</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20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60"/>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rPr>
            </w:pPr>
          </w:p>
        </w:tc>
        <w:tc>
          <w:tcPr>
            <w:tcW w:w="2740" w:type="dxa"/>
            <w:gridSpan w:val="5"/>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year is not relevant</w:t>
            </w:r>
          </w:p>
        </w:tc>
        <w:tc>
          <w:tcPr>
            <w:tcW w:w="17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rPr>
            </w:pPr>
          </w:p>
        </w:tc>
        <w:tc>
          <w:tcPr>
            <w:tcW w:w="9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rPr>
            </w:pPr>
          </w:p>
        </w:tc>
        <w:tc>
          <w:tcPr>
            <w:tcW w:w="2160" w:type="dxa"/>
            <w:gridSpan w:val="2"/>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Financial Year</w:t>
            </w:r>
          </w:p>
        </w:tc>
        <w:tc>
          <w:tcPr>
            <w:tcW w:w="3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90"/>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2380" w:type="dxa"/>
            <w:gridSpan w:val="4"/>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9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20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3"/>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2</w:t>
            </w:r>
          </w:p>
        </w:tc>
        <w:tc>
          <w:tcPr>
            <w:tcW w:w="27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Details of the order appealed against</w:t>
            </w: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43"/>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a</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4980" w:type="dxa"/>
            <w:gridSpan w:val="5"/>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Section and sub-section of the Income-tax Act,1961</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43"/>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b</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2320" w:type="dxa"/>
            <w:gridSpan w:val="3"/>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Date of Order</w:t>
            </w: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9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44"/>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c</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4980" w:type="dxa"/>
            <w:gridSpan w:val="5"/>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Date of service of Order / Notice of Demand</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6"/>
        </w:trPr>
        <w:tc>
          <w:tcPr>
            <w:tcW w:w="74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3</w:t>
            </w:r>
          </w:p>
        </w:tc>
        <w:tc>
          <w:tcPr>
            <w:tcW w:w="5400" w:type="dxa"/>
            <w:gridSpan w:val="7"/>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Income-tax Authority passing the order appealed against</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12"/>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4</w:t>
            </w:r>
          </w:p>
        </w:tc>
        <w:tc>
          <w:tcPr>
            <w:tcW w:w="8000" w:type="dxa"/>
            <w:gridSpan w:val="11"/>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Whether an appeal in relation to any other assessment year/ financial year is pending in the case of the</w:t>
            </w:r>
          </w:p>
        </w:tc>
        <w:tc>
          <w:tcPr>
            <w:tcW w:w="1560" w:type="dxa"/>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color w:val="000000"/>
                <w:sz w:val="18"/>
                <w:szCs w:val="18"/>
              </w:rPr>
              <w:t>Yes/ No</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13"/>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5460" w:type="dxa"/>
            <w:gridSpan w:val="8"/>
            <w:vMerge w:val="restart"/>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appellant with any Commissioner (Appeals)</w:t>
            </w: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1560" w:type="dxa"/>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22"/>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5460" w:type="dxa"/>
            <w:gridSpan w:val="8"/>
            <w:vMerge/>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20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rsidTr="006A1135">
        <w:trPr>
          <w:trHeight w:val="75"/>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100" w:type="dxa"/>
            <w:gridSpan w:val="7"/>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40" w:type="dxa"/>
            <w:vMerge w:val="restart"/>
            <w:tcBorders>
              <w:top w:val="nil"/>
              <w:left w:val="single" w:sz="8" w:space="0" w:color="auto"/>
              <w:bottom w:val="nil"/>
              <w:right w:val="single" w:sz="8" w:space="0" w:color="auto"/>
            </w:tcBorders>
            <w:textDirection w:val="btLr"/>
            <w:vAlign w:val="bottom"/>
          </w:tcPr>
          <w:p w:rsidR="00740B77" w:rsidRPr="006A1135" w:rsidRDefault="006A1135" w:rsidP="006A1135">
            <w:pPr>
              <w:widowControl w:val="0"/>
              <w:autoSpaceDE w:val="0"/>
              <w:autoSpaceDN w:val="0"/>
              <w:adjustRightInd w:val="0"/>
              <w:spacing w:after="0" w:line="240" w:lineRule="auto"/>
              <w:ind w:left="113"/>
              <w:rPr>
                <w:rFonts w:ascii="Times New Roman" w:hAnsi="Times New Roman" w:cs="Times New Roman"/>
                <w:sz w:val="18"/>
                <w:szCs w:val="18"/>
              </w:rPr>
            </w:pPr>
            <w:r w:rsidRPr="006A1135">
              <w:rPr>
                <w:rFonts w:ascii="Times New Roman" w:hAnsi="Times New Roman" w:cs="Times New Roman"/>
                <w:sz w:val="18"/>
                <w:szCs w:val="18"/>
              </w:rPr>
              <w:t>Pending Appeal</w:t>
            </w:r>
          </w:p>
        </w:tc>
        <w:tc>
          <w:tcPr>
            <w:tcW w:w="50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4.1</w:t>
            </w:r>
          </w:p>
        </w:tc>
        <w:tc>
          <w:tcPr>
            <w:tcW w:w="5460" w:type="dxa"/>
            <w:gridSpan w:val="8"/>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If reply to 4 is Yes, then give following details.-</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40" w:type="dxa"/>
            <w:vMerge/>
            <w:tcBorders>
              <w:top w:val="nil"/>
              <w:left w:val="single" w:sz="8" w:space="0" w:color="auto"/>
              <w:bottom w:val="nil"/>
              <w:right w:val="single" w:sz="8" w:space="0" w:color="auto"/>
            </w:tcBorders>
            <w:vAlign w:val="bottom"/>
          </w:tcPr>
          <w:p w:rsidR="00740B77" w:rsidRPr="006A1135"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a</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Commissioner (Appeals), with whom the appeal is pending</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01"/>
        </w:trPr>
        <w:tc>
          <w:tcPr>
            <w:tcW w:w="740" w:type="dxa"/>
            <w:vMerge/>
            <w:tcBorders>
              <w:top w:val="nil"/>
              <w:left w:val="single" w:sz="8" w:space="0" w:color="auto"/>
              <w:bottom w:val="nil"/>
              <w:right w:val="single" w:sz="8" w:space="0" w:color="auto"/>
            </w:tcBorders>
            <w:vAlign w:val="bottom"/>
          </w:tcPr>
          <w:p w:rsidR="00740B77" w:rsidRPr="006A1135"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color w:val="000000"/>
                <w:sz w:val="18"/>
                <w:szCs w:val="18"/>
              </w:rPr>
              <w:t>b</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01" w:lineRule="exact"/>
              <w:ind w:left="20"/>
              <w:rPr>
                <w:rFonts w:ascii="Times New Roman" w:hAnsi="Times New Roman" w:cs="Times New Roman"/>
                <w:sz w:val="24"/>
                <w:szCs w:val="24"/>
              </w:rPr>
            </w:pPr>
            <w:r>
              <w:rPr>
                <w:rFonts w:ascii="Times New Roman" w:hAnsi="Times New Roman" w:cs="Times New Roman"/>
                <w:color w:val="000000"/>
                <w:sz w:val="18"/>
                <w:szCs w:val="18"/>
              </w:rPr>
              <w:t>Appeal No. and date of filing of appeal</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40" w:type="dxa"/>
            <w:vMerge w:val="restart"/>
            <w:tcBorders>
              <w:top w:val="nil"/>
              <w:left w:val="single" w:sz="8" w:space="0" w:color="auto"/>
              <w:bottom w:val="nil"/>
              <w:right w:val="single" w:sz="8" w:space="0" w:color="auto"/>
            </w:tcBorders>
            <w:textDirection w:val="btLr"/>
            <w:vAlign w:val="bottom"/>
          </w:tcPr>
          <w:p w:rsidR="00740B77" w:rsidRPr="006A1135" w:rsidRDefault="00740B77">
            <w:pPr>
              <w:widowControl w:val="0"/>
              <w:autoSpaceDE w:val="0"/>
              <w:autoSpaceDN w:val="0"/>
              <w:adjustRightInd w:val="0"/>
              <w:spacing w:after="0" w:line="240" w:lineRule="auto"/>
              <w:ind w:left="135"/>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c</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580" w:type="dxa"/>
            <w:gridSpan w:val="9"/>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Assessment year/ financial year in connection with which the appeal has been preferred</w:t>
            </w: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8"/>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d</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Income-tax Authority passing the order appealed against</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85"/>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360" w:type="dxa"/>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e</w:t>
            </w: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7580" w:type="dxa"/>
            <w:gridSpan w:val="9"/>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Section and sub-section of the Income-tax Act, 1961, under which the order appealed against has been</w:t>
            </w: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26"/>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360" w:type="dxa"/>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7580" w:type="dxa"/>
            <w:gridSpan w:val="9"/>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5"/>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320" w:type="dxa"/>
            <w:gridSpan w:val="3"/>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passed</w:t>
            </w:r>
          </w:p>
        </w:tc>
        <w:tc>
          <w:tcPr>
            <w:tcW w:w="17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0"/>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2320" w:type="dxa"/>
            <w:gridSpan w:val="3"/>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4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f</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320" w:type="dxa"/>
            <w:gridSpan w:val="3"/>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Date of such Order</w:t>
            </w: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8"/>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5</w:t>
            </w:r>
          </w:p>
        </w:tc>
        <w:tc>
          <w:tcPr>
            <w:tcW w:w="8000" w:type="dxa"/>
            <w:gridSpan w:val="11"/>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Section and sub-section of the Income-tax Act,1961 under which the appeal is preferred</w:t>
            </w: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6</w:t>
            </w:r>
          </w:p>
        </w:tc>
        <w:tc>
          <w:tcPr>
            <w:tcW w:w="27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If appeal relates to any assessment</w:t>
            </w: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00"/>
        </w:trPr>
        <w:tc>
          <w:tcPr>
            <w:tcW w:w="740" w:type="dxa"/>
            <w:vMerge w:val="restart"/>
            <w:tcBorders>
              <w:top w:val="nil"/>
              <w:left w:val="single" w:sz="8" w:space="0" w:color="auto"/>
              <w:bottom w:val="nil"/>
              <w:right w:val="single" w:sz="8" w:space="0" w:color="auto"/>
            </w:tcBorders>
            <w:textDirection w:val="btLr"/>
            <w:vAlign w:val="bottom"/>
          </w:tcPr>
          <w:p w:rsidR="00740B77" w:rsidRDefault="006A1135">
            <w:pPr>
              <w:widowControl w:val="0"/>
              <w:autoSpaceDE w:val="0"/>
              <w:autoSpaceDN w:val="0"/>
              <w:adjustRightInd w:val="0"/>
              <w:spacing w:after="0" w:line="240" w:lineRule="auto"/>
              <w:ind w:left="135"/>
              <w:rPr>
                <w:rFonts w:ascii="Times New Roman" w:hAnsi="Times New Roman" w:cs="Times New Roman"/>
                <w:sz w:val="24"/>
                <w:szCs w:val="24"/>
              </w:rPr>
            </w:pPr>
            <w:r w:rsidRPr="006A1135">
              <w:rPr>
                <w:rFonts w:ascii="Times New Roman" w:hAnsi="Times New Roman" w:cs="Times New Roman"/>
                <w:sz w:val="16"/>
                <w:szCs w:val="24"/>
              </w:rPr>
              <w:t>Appeal Details</w:t>
            </w: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199" w:lineRule="exact"/>
              <w:ind w:left="80"/>
              <w:rPr>
                <w:rFonts w:ascii="Times New Roman" w:hAnsi="Times New Roman" w:cs="Times New Roman"/>
                <w:sz w:val="24"/>
                <w:szCs w:val="24"/>
              </w:rPr>
            </w:pPr>
            <w:r>
              <w:rPr>
                <w:rFonts w:ascii="Times New Roman" w:hAnsi="Times New Roman" w:cs="Times New Roman"/>
                <w:color w:val="000000"/>
                <w:sz w:val="18"/>
                <w:szCs w:val="18"/>
              </w:rPr>
              <w:t>a</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199" w:lineRule="exact"/>
              <w:ind w:left="20"/>
              <w:rPr>
                <w:rFonts w:ascii="Times New Roman" w:hAnsi="Times New Roman" w:cs="Times New Roman"/>
                <w:sz w:val="24"/>
                <w:szCs w:val="24"/>
              </w:rPr>
            </w:pPr>
            <w:r>
              <w:rPr>
                <w:rFonts w:ascii="Times New Roman" w:hAnsi="Times New Roman" w:cs="Times New Roman"/>
                <w:color w:val="000000"/>
                <w:sz w:val="18"/>
                <w:szCs w:val="18"/>
              </w:rPr>
              <w:t>Amount of Income Assessed (in Rs.)</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96"/>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196" w:lineRule="exact"/>
              <w:ind w:left="80"/>
              <w:rPr>
                <w:rFonts w:ascii="Times New Roman" w:hAnsi="Times New Roman" w:cs="Times New Roman"/>
                <w:sz w:val="24"/>
                <w:szCs w:val="24"/>
              </w:rPr>
            </w:pPr>
            <w:r>
              <w:rPr>
                <w:rFonts w:ascii="Times New Roman" w:hAnsi="Times New Roman" w:cs="Times New Roman"/>
                <w:color w:val="000000"/>
                <w:sz w:val="18"/>
                <w:szCs w:val="18"/>
              </w:rPr>
              <w:t>b</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196" w:lineRule="exact"/>
              <w:ind w:left="20"/>
              <w:rPr>
                <w:rFonts w:ascii="Times New Roman" w:hAnsi="Times New Roman" w:cs="Times New Roman"/>
                <w:sz w:val="24"/>
                <w:szCs w:val="24"/>
              </w:rPr>
            </w:pPr>
            <w:r>
              <w:rPr>
                <w:rFonts w:ascii="Times New Roman" w:hAnsi="Times New Roman" w:cs="Times New Roman"/>
                <w:color w:val="000000"/>
                <w:sz w:val="18"/>
                <w:szCs w:val="18"/>
              </w:rPr>
              <w:t>Total Addition to Income (in Rs.)</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98"/>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198" w:lineRule="exact"/>
              <w:ind w:left="80"/>
              <w:rPr>
                <w:rFonts w:ascii="Times New Roman" w:hAnsi="Times New Roman" w:cs="Times New Roman"/>
                <w:sz w:val="24"/>
                <w:szCs w:val="24"/>
              </w:rPr>
            </w:pPr>
            <w:r>
              <w:rPr>
                <w:rFonts w:ascii="Times New Roman" w:hAnsi="Times New Roman" w:cs="Times New Roman"/>
                <w:color w:val="000000"/>
                <w:sz w:val="18"/>
                <w:szCs w:val="18"/>
              </w:rPr>
              <w:t>c</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198" w:lineRule="exact"/>
              <w:ind w:left="20"/>
              <w:rPr>
                <w:rFonts w:ascii="Times New Roman" w:hAnsi="Times New Roman" w:cs="Times New Roman"/>
                <w:sz w:val="24"/>
                <w:szCs w:val="24"/>
              </w:rPr>
            </w:pPr>
            <w:r>
              <w:rPr>
                <w:rFonts w:ascii="Times New Roman" w:hAnsi="Times New Roman" w:cs="Times New Roman"/>
                <w:color w:val="000000"/>
                <w:sz w:val="18"/>
                <w:szCs w:val="18"/>
              </w:rPr>
              <w:t>In case of Loss, total disallowance of Loss in assessment (in Rs.)</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96"/>
        </w:trPr>
        <w:tc>
          <w:tcPr>
            <w:tcW w:w="740" w:type="dxa"/>
            <w:vMerge w:val="restart"/>
            <w:tcBorders>
              <w:top w:val="nil"/>
              <w:left w:val="single" w:sz="8" w:space="0" w:color="auto"/>
              <w:bottom w:val="nil"/>
              <w:right w:val="single" w:sz="8" w:space="0" w:color="auto"/>
            </w:tcBorders>
            <w:textDirection w:val="btLr"/>
            <w:vAlign w:val="bottom"/>
          </w:tcPr>
          <w:p w:rsidR="00740B77" w:rsidRDefault="00740B77">
            <w:pPr>
              <w:widowControl w:val="0"/>
              <w:autoSpaceDE w:val="0"/>
              <w:autoSpaceDN w:val="0"/>
              <w:adjustRightInd w:val="0"/>
              <w:spacing w:after="0" w:line="240" w:lineRule="auto"/>
              <w:ind w:left="135"/>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196" w:lineRule="exact"/>
              <w:ind w:left="80"/>
              <w:rPr>
                <w:rFonts w:ascii="Times New Roman" w:hAnsi="Times New Roman" w:cs="Times New Roman"/>
                <w:sz w:val="24"/>
                <w:szCs w:val="24"/>
              </w:rPr>
            </w:pPr>
            <w:r>
              <w:rPr>
                <w:rFonts w:ascii="Times New Roman" w:hAnsi="Times New Roman" w:cs="Times New Roman"/>
                <w:color w:val="000000"/>
                <w:sz w:val="18"/>
                <w:szCs w:val="18"/>
              </w:rPr>
              <w:t>d</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7580" w:type="dxa"/>
            <w:gridSpan w:val="9"/>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196" w:lineRule="exact"/>
              <w:ind w:left="20"/>
              <w:rPr>
                <w:rFonts w:ascii="Times New Roman" w:hAnsi="Times New Roman" w:cs="Times New Roman"/>
                <w:sz w:val="24"/>
                <w:szCs w:val="24"/>
              </w:rPr>
            </w:pPr>
            <w:r>
              <w:rPr>
                <w:rFonts w:ascii="Times New Roman" w:hAnsi="Times New Roman" w:cs="Times New Roman"/>
                <w:color w:val="000000"/>
                <w:sz w:val="18"/>
                <w:szCs w:val="18"/>
              </w:rPr>
              <w:t>Amount of Addition/ Disallowance of Loss disputed in Appeal (in Rs.)</w:t>
            </w: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98"/>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198" w:lineRule="exact"/>
              <w:ind w:left="80"/>
              <w:rPr>
                <w:rFonts w:ascii="Times New Roman" w:hAnsi="Times New Roman" w:cs="Times New Roman"/>
                <w:sz w:val="24"/>
                <w:szCs w:val="24"/>
              </w:rPr>
            </w:pPr>
            <w:r>
              <w:rPr>
                <w:rFonts w:ascii="Times New Roman" w:hAnsi="Times New Roman" w:cs="Times New Roman"/>
                <w:color w:val="000000"/>
                <w:sz w:val="18"/>
                <w:szCs w:val="18"/>
              </w:rPr>
              <w:t>e</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198" w:lineRule="exact"/>
              <w:ind w:left="20"/>
              <w:rPr>
                <w:rFonts w:ascii="Times New Roman" w:hAnsi="Times New Roman" w:cs="Times New Roman"/>
                <w:sz w:val="24"/>
                <w:szCs w:val="24"/>
              </w:rPr>
            </w:pPr>
            <w:r>
              <w:rPr>
                <w:rFonts w:ascii="Times New Roman" w:hAnsi="Times New Roman" w:cs="Times New Roman"/>
                <w:color w:val="000000"/>
                <w:sz w:val="18"/>
                <w:szCs w:val="18"/>
              </w:rPr>
              <w:t>Amount of Disputed Demand (in Rs.) – Enter Nil in case of Loss</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45"/>
        </w:trPr>
        <w:tc>
          <w:tcPr>
            <w:tcW w:w="74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500" w:type="dxa"/>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7</w:t>
            </w:r>
          </w:p>
        </w:tc>
        <w:tc>
          <w:tcPr>
            <w:tcW w:w="2740" w:type="dxa"/>
            <w:gridSpan w:val="5"/>
            <w:vMerge w:val="restart"/>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If appeal relates to penalty:</w:t>
            </w:r>
          </w:p>
        </w:tc>
        <w:tc>
          <w:tcPr>
            <w:tcW w:w="17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9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81"/>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500" w:type="dxa"/>
            <w:vMerge/>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2740" w:type="dxa"/>
            <w:gridSpan w:val="5"/>
            <w:vMerge/>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17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9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4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a</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Amount of penalty as per Order (in Rs.)</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8"/>
        </w:trPr>
        <w:tc>
          <w:tcPr>
            <w:tcW w:w="74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b</w:t>
            </w:r>
          </w:p>
        </w:tc>
        <w:tc>
          <w:tcPr>
            <w:tcW w:w="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6"/>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18"/>
                <w:szCs w:val="18"/>
              </w:rPr>
              <w:t>Amount of penalty disputed in Appeal (in Rs.)</w:t>
            </w:r>
          </w:p>
        </w:tc>
        <w:tc>
          <w:tcPr>
            <w:tcW w:w="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0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bl>
    <w:p w:rsidR="00740B77" w:rsidRDefault="00740B77">
      <w:pPr>
        <w:widowControl w:val="0"/>
        <w:autoSpaceDE w:val="0"/>
        <w:autoSpaceDN w:val="0"/>
        <w:adjustRightInd w:val="0"/>
        <w:spacing w:after="0" w:line="240" w:lineRule="auto"/>
        <w:rPr>
          <w:rFonts w:ascii="Times New Roman" w:hAnsi="Times New Roman" w:cs="Times New Roman"/>
          <w:sz w:val="24"/>
          <w:szCs w:val="24"/>
        </w:rPr>
        <w:sectPr w:rsidR="00740B77">
          <w:pgSz w:w="11900" w:h="16838"/>
          <w:pgMar w:top="1440" w:right="380" w:bottom="1440" w:left="720" w:header="720" w:footer="720" w:gutter="0"/>
          <w:cols w:space="720" w:equalWidth="0">
            <w:col w:w="10800"/>
          </w:cols>
          <w:noEndnote/>
        </w:sectPr>
      </w:pPr>
    </w:p>
    <w:tbl>
      <w:tblPr>
        <w:tblW w:w="0" w:type="auto"/>
        <w:tblInd w:w="10" w:type="dxa"/>
        <w:tblLayout w:type="fixed"/>
        <w:tblCellMar>
          <w:left w:w="0" w:type="dxa"/>
          <w:right w:w="0" w:type="dxa"/>
        </w:tblCellMar>
        <w:tblLook w:val="0000"/>
      </w:tblPr>
      <w:tblGrid>
        <w:gridCol w:w="780"/>
        <w:gridCol w:w="460"/>
        <w:gridCol w:w="100"/>
        <w:gridCol w:w="240"/>
        <w:gridCol w:w="1640"/>
        <w:gridCol w:w="500"/>
        <w:gridCol w:w="1940"/>
        <w:gridCol w:w="720"/>
        <w:gridCol w:w="560"/>
        <w:gridCol w:w="1320"/>
        <w:gridCol w:w="840"/>
        <w:gridCol w:w="140"/>
        <w:gridCol w:w="1180"/>
        <w:gridCol w:w="380"/>
        <w:gridCol w:w="30"/>
      </w:tblGrid>
      <w:tr w:rsidR="00740B77">
        <w:trPr>
          <w:trHeight w:val="230"/>
        </w:trPr>
        <w:tc>
          <w:tcPr>
            <w:tcW w:w="780" w:type="dxa"/>
            <w:tcBorders>
              <w:top w:val="single" w:sz="8" w:space="0" w:color="auto"/>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bookmarkStart w:id="0" w:name="page3"/>
            <w:bookmarkEnd w:id="0"/>
          </w:p>
        </w:tc>
        <w:tc>
          <w:tcPr>
            <w:tcW w:w="460" w:type="dxa"/>
            <w:tcBorders>
              <w:top w:val="single" w:sz="8" w:space="0" w:color="auto"/>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18"/>
                <w:szCs w:val="18"/>
              </w:rPr>
              <w:t>8</w:t>
            </w:r>
          </w:p>
        </w:tc>
        <w:tc>
          <w:tcPr>
            <w:tcW w:w="100" w:type="dxa"/>
            <w:tcBorders>
              <w:top w:val="single" w:sz="8" w:space="0" w:color="auto"/>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900" w:type="dxa"/>
            <w:gridSpan w:val="9"/>
            <w:tcBorders>
              <w:top w:val="single" w:sz="8" w:space="0" w:color="auto"/>
              <w:left w:val="nil"/>
              <w:bottom w:val="nil"/>
              <w:right w:val="single" w:sz="8" w:space="0" w:color="auto"/>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Where a return has been filed by the appellant for the assessment year in connection with which the appeal</w:t>
            </w:r>
          </w:p>
        </w:tc>
        <w:tc>
          <w:tcPr>
            <w:tcW w:w="1560" w:type="dxa"/>
            <w:gridSpan w:val="2"/>
            <w:tcBorders>
              <w:top w:val="single" w:sz="8" w:space="0" w:color="auto"/>
              <w:left w:val="nil"/>
              <w:bottom w:val="nil"/>
              <w:right w:val="single" w:sz="8" w:space="0" w:color="auto"/>
            </w:tcBorders>
            <w:vAlign w:val="bottom"/>
          </w:tcPr>
          <w:p w:rsidR="00740B77" w:rsidRDefault="00000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8"/>
                <w:szCs w:val="18"/>
              </w:rPr>
              <w:t>Yes/No/ Not</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5"/>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40" w:type="dxa"/>
            <w:gridSpan w:val="5"/>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is filed, whether tax due on income returned has been paid in full</w:t>
            </w:r>
          </w:p>
        </w:tc>
        <w:tc>
          <w:tcPr>
            <w:tcW w:w="5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8"/>
                <w:sz w:val="18"/>
                <w:szCs w:val="18"/>
              </w:rPr>
              <w:t>Applicable</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6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2440" w:type="dxa"/>
            <w:gridSpan w:val="2"/>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18"/>
                <w:szCs w:val="18"/>
              </w:rPr>
              <w:t>8.1</w:t>
            </w: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If reply to 8 is Yes, then enter details of return and taxes paid</w:t>
            </w: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80" w:type="dxa"/>
            <w:vMerge w:val="restart"/>
            <w:tcBorders>
              <w:top w:val="nil"/>
              <w:left w:val="single" w:sz="8" w:space="0" w:color="auto"/>
              <w:bottom w:val="nil"/>
              <w:right w:val="single" w:sz="8" w:space="0" w:color="auto"/>
            </w:tcBorders>
            <w:textDirection w:val="btLr"/>
            <w:vAlign w:val="bottom"/>
          </w:tcPr>
          <w:p w:rsidR="00740B77" w:rsidRPr="006A1135" w:rsidRDefault="00740B77" w:rsidP="006A1135">
            <w:pPr>
              <w:widowControl w:val="0"/>
              <w:autoSpaceDE w:val="0"/>
              <w:autoSpaceDN w:val="0"/>
              <w:adjustRightInd w:val="0"/>
              <w:spacing w:after="0" w:line="240" w:lineRule="auto"/>
              <w:ind w:left="113"/>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a</w:t>
            </w:r>
          </w:p>
        </w:tc>
        <w:tc>
          <w:tcPr>
            <w:tcW w:w="2140" w:type="dxa"/>
            <w:gridSpan w:val="2"/>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Acknowledgement number</w:t>
            </w: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49"/>
        </w:trPr>
        <w:tc>
          <w:tcPr>
            <w:tcW w:w="780" w:type="dxa"/>
            <w:vMerge/>
            <w:tcBorders>
              <w:top w:val="nil"/>
              <w:left w:val="single" w:sz="8" w:space="0" w:color="auto"/>
              <w:bottom w:val="nil"/>
              <w:right w:val="single" w:sz="8" w:space="0" w:color="auto"/>
            </w:tcBorders>
            <w:vAlign w:val="bottom"/>
          </w:tcPr>
          <w:p w:rsidR="00740B77" w:rsidRPr="006A1135" w:rsidRDefault="00740B77">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240" w:type="dxa"/>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b</w:t>
            </w:r>
          </w:p>
        </w:tc>
        <w:tc>
          <w:tcPr>
            <w:tcW w:w="2140" w:type="dxa"/>
            <w:gridSpan w:val="2"/>
            <w:vMerge w:val="restart"/>
            <w:tcBorders>
              <w:top w:val="nil"/>
              <w:left w:val="nil"/>
              <w:bottom w:val="nil"/>
              <w:right w:val="nil"/>
            </w:tcBorders>
            <w:vAlign w:val="bottom"/>
          </w:tcPr>
          <w:p w:rsidR="00740B77" w:rsidRDefault="000008E5">
            <w:pPr>
              <w:widowControl w:val="0"/>
              <w:autoSpaceDE w:val="0"/>
              <w:autoSpaceDN w:val="0"/>
              <w:adjustRightInd w:val="0"/>
              <w:spacing w:after="0" w:line="240" w:lineRule="auto"/>
              <w:ind w:right="970"/>
              <w:jc w:val="right"/>
              <w:rPr>
                <w:rFonts w:ascii="Times New Roman" w:hAnsi="Times New Roman" w:cs="Times New Roman"/>
                <w:sz w:val="24"/>
                <w:szCs w:val="24"/>
              </w:rPr>
            </w:pPr>
            <w:r>
              <w:rPr>
                <w:rFonts w:ascii="Times New Roman" w:hAnsi="Times New Roman" w:cs="Times New Roman"/>
                <w:color w:val="000000"/>
                <w:sz w:val="18"/>
                <w:szCs w:val="18"/>
              </w:rPr>
              <w:t>Date of filing</w:t>
            </w:r>
          </w:p>
        </w:tc>
        <w:tc>
          <w:tcPr>
            <w:tcW w:w="19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81"/>
        </w:trPr>
        <w:tc>
          <w:tcPr>
            <w:tcW w:w="780" w:type="dxa"/>
            <w:vMerge w:val="restart"/>
            <w:tcBorders>
              <w:top w:val="nil"/>
              <w:left w:val="single" w:sz="8" w:space="0" w:color="auto"/>
              <w:bottom w:val="nil"/>
              <w:right w:val="single" w:sz="8" w:space="0" w:color="auto"/>
            </w:tcBorders>
            <w:textDirection w:val="btLr"/>
            <w:vAlign w:val="bottom"/>
          </w:tcPr>
          <w:p w:rsidR="00740B77" w:rsidRPr="006A1135" w:rsidRDefault="00740B77">
            <w:pPr>
              <w:widowControl w:val="0"/>
              <w:autoSpaceDE w:val="0"/>
              <w:autoSpaceDN w:val="0"/>
              <w:adjustRightInd w:val="0"/>
              <w:spacing w:after="0" w:line="240" w:lineRule="auto"/>
              <w:ind w:left="135"/>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240" w:type="dxa"/>
            <w:vMerge/>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2140" w:type="dxa"/>
            <w:gridSpan w:val="2"/>
            <w:vMerge/>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80" w:type="dxa"/>
            <w:vMerge/>
            <w:tcBorders>
              <w:top w:val="nil"/>
              <w:left w:val="single" w:sz="8" w:space="0" w:color="auto"/>
              <w:bottom w:val="nil"/>
              <w:right w:val="single" w:sz="8" w:space="0" w:color="auto"/>
            </w:tcBorders>
            <w:vAlign w:val="bottom"/>
          </w:tcPr>
          <w:p w:rsidR="00740B77" w:rsidRPr="006A1135" w:rsidRDefault="00740B77">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c</w:t>
            </w:r>
          </w:p>
        </w:tc>
        <w:tc>
          <w:tcPr>
            <w:tcW w:w="2140" w:type="dxa"/>
            <w:gridSpan w:val="2"/>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Total tax paid</w:t>
            </w: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27"/>
        </w:trPr>
        <w:tc>
          <w:tcPr>
            <w:tcW w:w="780" w:type="dxa"/>
            <w:vMerge/>
            <w:tcBorders>
              <w:top w:val="nil"/>
              <w:left w:val="single" w:sz="8" w:space="0" w:color="auto"/>
              <w:bottom w:val="nil"/>
              <w:right w:val="single" w:sz="8" w:space="0" w:color="auto"/>
            </w:tcBorders>
            <w:vAlign w:val="bottom"/>
          </w:tcPr>
          <w:p w:rsidR="00740B77" w:rsidRPr="006A1135" w:rsidRDefault="00740B77">
            <w:pPr>
              <w:widowControl w:val="0"/>
              <w:autoSpaceDE w:val="0"/>
              <w:autoSpaceDN w:val="0"/>
              <w:adjustRightInd w:val="0"/>
              <w:spacing w:after="0" w:line="240" w:lineRule="auto"/>
              <w:rPr>
                <w:rFonts w:ascii="Times New Roman" w:hAnsi="Times New Roman" w:cs="Times New Roman"/>
                <w:sz w:val="16"/>
                <w:szCs w:val="16"/>
              </w:rPr>
            </w:pPr>
          </w:p>
        </w:tc>
        <w:tc>
          <w:tcPr>
            <w:tcW w:w="460" w:type="dxa"/>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18"/>
                <w:szCs w:val="18"/>
              </w:rPr>
              <w:t>9</w:t>
            </w: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1"/>
                <w:szCs w:val="11"/>
              </w:rPr>
            </w:pPr>
          </w:p>
        </w:tc>
        <w:tc>
          <w:tcPr>
            <w:tcW w:w="7900" w:type="dxa"/>
            <w:gridSpan w:val="9"/>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Where no return has been filed by the appellant for the assessment year, whether an amount equal to the</w:t>
            </w:r>
          </w:p>
        </w:tc>
        <w:tc>
          <w:tcPr>
            <w:tcW w:w="1560" w:type="dxa"/>
            <w:gridSpan w:val="2"/>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8"/>
                <w:szCs w:val="18"/>
              </w:rPr>
              <w:t>Yes/No/ Not</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85"/>
        </w:trPr>
        <w:tc>
          <w:tcPr>
            <w:tcW w:w="780" w:type="dxa"/>
            <w:vMerge w:val="restart"/>
            <w:tcBorders>
              <w:top w:val="nil"/>
              <w:left w:val="single" w:sz="8" w:space="0" w:color="auto"/>
              <w:bottom w:val="nil"/>
              <w:right w:val="single" w:sz="8" w:space="0" w:color="auto"/>
            </w:tcBorders>
            <w:textDirection w:val="btLr"/>
            <w:vAlign w:val="bottom"/>
          </w:tcPr>
          <w:p w:rsidR="00740B77" w:rsidRPr="006A1135" w:rsidRDefault="00740B77">
            <w:pPr>
              <w:widowControl w:val="0"/>
              <w:autoSpaceDE w:val="0"/>
              <w:autoSpaceDN w:val="0"/>
              <w:adjustRightInd w:val="0"/>
              <w:spacing w:after="0" w:line="240" w:lineRule="auto"/>
              <w:ind w:left="135"/>
              <w:rPr>
                <w:rFonts w:ascii="Times New Roman" w:hAnsi="Times New Roman" w:cs="Times New Roman"/>
                <w:sz w:val="16"/>
                <w:szCs w:val="16"/>
              </w:rPr>
            </w:pPr>
          </w:p>
        </w:tc>
        <w:tc>
          <w:tcPr>
            <w:tcW w:w="460" w:type="dxa"/>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7900" w:type="dxa"/>
            <w:gridSpan w:val="9"/>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1560" w:type="dxa"/>
            <w:gridSpan w:val="2"/>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12"/>
        </w:trPr>
        <w:tc>
          <w:tcPr>
            <w:tcW w:w="780" w:type="dxa"/>
            <w:vMerge/>
            <w:tcBorders>
              <w:top w:val="nil"/>
              <w:left w:val="single" w:sz="8" w:space="0" w:color="auto"/>
              <w:bottom w:val="nil"/>
              <w:right w:val="single" w:sz="8" w:space="0" w:color="auto"/>
            </w:tcBorders>
            <w:vAlign w:val="bottom"/>
          </w:tcPr>
          <w:p w:rsidR="00740B77" w:rsidRPr="006A1135" w:rsidRDefault="00740B77">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6920" w:type="dxa"/>
            <w:gridSpan w:val="7"/>
            <w:vMerge w:val="restart"/>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amount of advance tax as per section 249(4)(b) of the Income-tax Act, 1961 has been paid</w:t>
            </w: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9"/>
                <w:szCs w:val="9"/>
              </w:rPr>
            </w:pPr>
          </w:p>
        </w:tc>
        <w:tc>
          <w:tcPr>
            <w:tcW w:w="1560" w:type="dxa"/>
            <w:gridSpan w:val="2"/>
            <w:vMerge w:val="restart"/>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8"/>
                <w:sz w:val="18"/>
                <w:szCs w:val="18"/>
              </w:rPr>
              <w:t>Applicable</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123"/>
        </w:trPr>
        <w:tc>
          <w:tcPr>
            <w:tcW w:w="780" w:type="dxa"/>
            <w:vMerge w:val="restart"/>
            <w:tcBorders>
              <w:top w:val="nil"/>
              <w:left w:val="single" w:sz="8" w:space="0" w:color="auto"/>
              <w:bottom w:val="nil"/>
              <w:right w:val="single" w:sz="8" w:space="0" w:color="auto"/>
            </w:tcBorders>
            <w:textDirection w:val="btLr"/>
            <w:vAlign w:val="bottom"/>
          </w:tcPr>
          <w:p w:rsidR="00740B77" w:rsidRPr="006A1135" w:rsidRDefault="006A1135" w:rsidP="006A1135">
            <w:pPr>
              <w:widowControl w:val="0"/>
              <w:autoSpaceDE w:val="0"/>
              <w:autoSpaceDN w:val="0"/>
              <w:adjustRightInd w:val="0"/>
              <w:spacing w:after="0" w:line="240" w:lineRule="auto"/>
              <w:ind w:left="113"/>
              <w:rPr>
                <w:rFonts w:ascii="Times New Roman" w:hAnsi="Times New Roman" w:cs="Times New Roman"/>
                <w:sz w:val="16"/>
                <w:szCs w:val="16"/>
              </w:rPr>
            </w:pPr>
            <w:r w:rsidRPr="006A1135">
              <w:rPr>
                <w:rFonts w:ascii="Times New Roman" w:hAnsi="Times New Roman" w:cs="Times New Roman"/>
                <w:sz w:val="16"/>
                <w:szCs w:val="16"/>
              </w:rPr>
              <w:t>Details of Taxes paid</w:t>
            </w: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6920" w:type="dxa"/>
            <w:gridSpan w:val="7"/>
            <w:vMerge/>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1560" w:type="dxa"/>
            <w:gridSpan w:val="2"/>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0"/>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040" w:type="dxa"/>
            <w:gridSpan w:val="5"/>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12"/>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18"/>
                <w:szCs w:val="18"/>
              </w:rPr>
              <w:t>9.1</w:t>
            </w: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5040" w:type="dxa"/>
            <w:gridSpan w:val="5"/>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If reply to 9 is Yes, then enter details</w:t>
            </w:r>
          </w:p>
        </w:tc>
        <w:tc>
          <w:tcPr>
            <w:tcW w:w="5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5"/>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380" w:type="dxa"/>
            <w:gridSpan w:val="3"/>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Tax Payments</w:t>
            </w:r>
          </w:p>
        </w:tc>
        <w:tc>
          <w:tcPr>
            <w:tcW w:w="19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0"/>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6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320" w:type="dxa"/>
            <w:gridSpan w:val="2"/>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80" w:type="dxa"/>
            <w:vMerge w:val="restart"/>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6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right="470"/>
              <w:jc w:val="right"/>
              <w:rPr>
                <w:rFonts w:ascii="Times New Roman" w:hAnsi="Times New Roman" w:cs="Times New Roman"/>
                <w:sz w:val="24"/>
                <w:szCs w:val="24"/>
              </w:rPr>
            </w:pPr>
            <w:r>
              <w:rPr>
                <w:rFonts w:ascii="Times New Roman" w:hAnsi="Times New Roman" w:cs="Times New Roman"/>
                <w:color w:val="000000"/>
                <w:sz w:val="18"/>
                <w:szCs w:val="18"/>
              </w:rPr>
              <w:t>BSR Code</w:t>
            </w: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Date of payment</w:t>
            </w: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880" w:type="dxa"/>
            <w:gridSpan w:val="2"/>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color w:val="000000"/>
                <w:sz w:val="18"/>
                <w:szCs w:val="18"/>
              </w:rPr>
              <w:t>Sl. No.</w:t>
            </w:r>
          </w:p>
        </w:tc>
        <w:tc>
          <w:tcPr>
            <w:tcW w:w="2160" w:type="dxa"/>
            <w:gridSpan w:val="3"/>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color w:val="000000"/>
                <w:sz w:val="18"/>
                <w:szCs w:val="18"/>
              </w:rPr>
              <w:t>Amount</w:t>
            </w:r>
          </w:p>
        </w:tc>
        <w:tc>
          <w:tcPr>
            <w:tcW w:w="380" w:type="dxa"/>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1"/>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880" w:type="dxa"/>
            <w:gridSpan w:val="2"/>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8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880" w:type="dxa"/>
            <w:gridSpan w:val="2"/>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right="1310"/>
              <w:jc w:val="right"/>
              <w:rPr>
                <w:rFonts w:ascii="Times New Roman" w:hAnsi="Times New Roman" w:cs="Times New Roman"/>
                <w:sz w:val="24"/>
                <w:szCs w:val="24"/>
              </w:rPr>
            </w:pPr>
            <w:r>
              <w:rPr>
                <w:rFonts w:ascii="Times New Roman" w:hAnsi="Times New Roman" w:cs="Times New Roman"/>
                <w:color w:val="000000"/>
                <w:sz w:val="18"/>
                <w:szCs w:val="18"/>
              </w:rPr>
              <w:t>Total</w:t>
            </w: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3"/>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10</w:t>
            </w: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88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6"/>
                <w:sz w:val="18"/>
                <w:szCs w:val="18"/>
              </w:rPr>
              <w:t>If the appeal relates to any</w:t>
            </w:r>
          </w:p>
        </w:tc>
        <w:tc>
          <w:tcPr>
            <w:tcW w:w="244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18"/>
                <w:szCs w:val="18"/>
              </w:rPr>
              <w:t>tax deductible under section 195</w:t>
            </w:r>
          </w:p>
        </w:tc>
        <w:tc>
          <w:tcPr>
            <w:tcW w:w="4760" w:type="dxa"/>
            <w:gridSpan w:val="6"/>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9"/>
                <w:sz w:val="18"/>
                <w:szCs w:val="18"/>
              </w:rPr>
              <w:t xml:space="preserve">of the Income-tax Act, 1961 and borne by the </w:t>
            </w:r>
            <w:proofErr w:type="spellStart"/>
            <w:r>
              <w:rPr>
                <w:rFonts w:ascii="Times New Roman" w:hAnsi="Times New Roman" w:cs="Times New Roman"/>
                <w:color w:val="000000"/>
                <w:w w:val="99"/>
                <w:sz w:val="18"/>
                <w:szCs w:val="18"/>
              </w:rPr>
              <w:t>deductor</w:t>
            </w:r>
            <w:proofErr w:type="spellEnd"/>
            <w:r>
              <w:rPr>
                <w:rFonts w:ascii="Times New Roman" w:hAnsi="Times New Roman" w:cs="Times New Roman"/>
                <w:color w:val="000000"/>
                <w:w w:val="99"/>
                <w:sz w:val="18"/>
                <w:szCs w:val="18"/>
              </w:rPr>
              <w:t>, details of</w:t>
            </w:r>
          </w:p>
        </w:tc>
        <w:tc>
          <w:tcPr>
            <w:tcW w:w="38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tax</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5"/>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380" w:type="dxa"/>
            <w:gridSpan w:val="3"/>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deposited under section 195(1)</w:t>
            </w:r>
          </w:p>
        </w:tc>
        <w:tc>
          <w:tcPr>
            <w:tcW w:w="19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140" w:type="dxa"/>
            <w:gridSpan w:val="2"/>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660" w:type="dxa"/>
            <w:gridSpan w:val="2"/>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gridSpan w:val="2"/>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vMerge w:val="restart"/>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6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right="470"/>
              <w:jc w:val="right"/>
              <w:rPr>
                <w:rFonts w:ascii="Times New Roman" w:hAnsi="Times New Roman" w:cs="Times New Roman"/>
                <w:sz w:val="24"/>
                <w:szCs w:val="24"/>
              </w:rPr>
            </w:pPr>
            <w:r>
              <w:rPr>
                <w:rFonts w:ascii="Times New Roman" w:hAnsi="Times New Roman" w:cs="Times New Roman"/>
                <w:color w:val="000000"/>
                <w:sz w:val="18"/>
                <w:szCs w:val="18"/>
              </w:rPr>
              <w:t>BSR Code</w:t>
            </w: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Date of payment</w:t>
            </w: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880" w:type="dxa"/>
            <w:gridSpan w:val="2"/>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color w:val="000000"/>
                <w:sz w:val="18"/>
                <w:szCs w:val="18"/>
              </w:rPr>
              <w:t>Sl. No.</w:t>
            </w:r>
          </w:p>
        </w:tc>
        <w:tc>
          <w:tcPr>
            <w:tcW w:w="2160" w:type="dxa"/>
            <w:gridSpan w:val="3"/>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color w:val="000000"/>
                <w:sz w:val="18"/>
                <w:szCs w:val="18"/>
              </w:rPr>
              <w:t>Amount</w:t>
            </w:r>
          </w:p>
        </w:tc>
        <w:tc>
          <w:tcPr>
            <w:tcW w:w="380" w:type="dxa"/>
            <w:vMerge/>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1"/>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880" w:type="dxa"/>
            <w:gridSpan w:val="2"/>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8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880" w:type="dxa"/>
            <w:gridSpan w:val="2"/>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7"/>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11</w:t>
            </w: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880" w:type="dxa"/>
            <w:gridSpan w:val="2"/>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18"/>
                <w:szCs w:val="18"/>
              </w:rPr>
              <w:t>Statement of Facts</w:t>
            </w: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80" w:type="dxa"/>
            <w:vMerge w:val="restart"/>
            <w:tcBorders>
              <w:top w:val="nil"/>
              <w:left w:val="single" w:sz="8" w:space="0" w:color="auto"/>
              <w:bottom w:val="nil"/>
              <w:right w:val="single" w:sz="8" w:space="0" w:color="auto"/>
            </w:tcBorders>
            <w:textDirection w:val="btLr"/>
            <w:vAlign w:val="bottom"/>
          </w:tcPr>
          <w:p w:rsidR="00740B77" w:rsidRDefault="006A1135">
            <w:pPr>
              <w:widowControl w:val="0"/>
              <w:autoSpaceDE w:val="0"/>
              <w:autoSpaceDN w:val="0"/>
              <w:adjustRightInd w:val="0"/>
              <w:spacing w:after="0" w:line="240" w:lineRule="auto"/>
              <w:ind w:left="366"/>
              <w:rPr>
                <w:rFonts w:ascii="Times New Roman" w:hAnsi="Times New Roman" w:cs="Times New Roman"/>
                <w:sz w:val="24"/>
                <w:szCs w:val="24"/>
              </w:rPr>
            </w:pPr>
            <w:r w:rsidRPr="006A1135">
              <w:rPr>
                <w:rFonts w:ascii="Times New Roman" w:hAnsi="Times New Roman" w:cs="Times New Roman"/>
                <w:sz w:val="18"/>
                <w:szCs w:val="24"/>
              </w:rPr>
              <w:t>Statement of facts, Grounds of Appeal and additional evidence</w:t>
            </w: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Facts of the case in brief (not exceeding 1000 words)</w:t>
            </w: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8"/>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List of documentary evidence relied upon</w:t>
            </w: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13"/>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12</w:t>
            </w: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5600" w:type="dxa"/>
            <w:gridSpan w:val="6"/>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Whether any documentary evidence other than the evidence produced during</w:t>
            </w: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5"/>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0" w:type="dxa"/>
            <w:gridSpan w:val="6"/>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the course of proceedings before the Income-tax Authority has been filed in</w:t>
            </w: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98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color w:val="000000"/>
                <w:sz w:val="18"/>
                <w:szCs w:val="18"/>
              </w:rPr>
              <w:t>Yes / No</w:t>
            </w: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8"/>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380" w:type="dxa"/>
            <w:gridSpan w:val="3"/>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terms of rule 46A</w:t>
            </w:r>
          </w:p>
        </w:tc>
        <w:tc>
          <w:tcPr>
            <w:tcW w:w="19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0"/>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040" w:type="dxa"/>
            <w:gridSpan w:val="5"/>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6"/>
                <w:szCs w:val="16"/>
              </w:rPr>
              <w:t>12.1</w:t>
            </w: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If reply to12 is Yes, furnish the list of such documentary evidence</w:t>
            </w: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9"/>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13</w:t>
            </w: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18"/>
                <w:szCs w:val="18"/>
              </w:rPr>
              <w:t xml:space="preserve">Grounds of Appeal </w:t>
            </w:r>
            <w:r>
              <w:rPr>
                <w:rFonts w:ascii="Times New Roman" w:hAnsi="Times New Roman" w:cs="Times New Roman"/>
                <w:color w:val="000000"/>
                <w:sz w:val="18"/>
                <w:szCs w:val="18"/>
              </w:rPr>
              <w:t>(each ground not exceeding 100 words)</w:t>
            </w: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5"/>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40" w:type="dxa"/>
            <w:gridSpan w:val="2"/>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1.</w:t>
            </w:r>
          </w:p>
        </w:tc>
        <w:tc>
          <w:tcPr>
            <w:tcW w:w="16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0"/>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40" w:type="dxa"/>
            <w:gridSpan w:val="2"/>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2.</w:t>
            </w:r>
          </w:p>
        </w:tc>
        <w:tc>
          <w:tcPr>
            <w:tcW w:w="16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8"/>
        </w:trPr>
        <w:tc>
          <w:tcPr>
            <w:tcW w:w="78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40" w:type="dxa"/>
            <w:gridSpan w:val="2"/>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3.</w:t>
            </w:r>
          </w:p>
        </w:tc>
        <w:tc>
          <w:tcPr>
            <w:tcW w:w="16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8"/>
        </w:trPr>
        <w:tc>
          <w:tcPr>
            <w:tcW w:w="780" w:type="dxa"/>
            <w:vMerge w:val="restart"/>
            <w:tcBorders>
              <w:top w:val="nil"/>
              <w:left w:val="single" w:sz="8" w:space="0" w:color="auto"/>
              <w:bottom w:val="nil"/>
              <w:right w:val="single" w:sz="8" w:space="0" w:color="auto"/>
            </w:tcBorders>
            <w:textDirection w:val="btLr"/>
            <w:vAlign w:val="bottom"/>
          </w:tcPr>
          <w:p w:rsidR="00740B77" w:rsidRDefault="006A1135">
            <w:pPr>
              <w:widowControl w:val="0"/>
              <w:autoSpaceDE w:val="0"/>
              <w:autoSpaceDN w:val="0"/>
              <w:adjustRightInd w:val="0"/>
              <w:spacing w:after="0" w:line="240" w:lineRule="auto"/>
              <w:ind w:left="358"/>
              <w:rPr>
                <w:rFonts w:ascii="Times New Roman" w:hAnsi="Times New Roman" w:cs="Times New Roman"/>
                <w:sz w:val="24"/>
                <w:szCs w:val="24"/>
              </w:rPr>
            </w:pPr>
            <w:r w:rsidRPr="00ED69B9">
              <w:rPr>
                <w:rFonts w:ascii="Times New Roman" w:hAnsi="Times New Roman" w:cs="Times New Roman"/>
                <w:sz w:val="18"/>
                <w:szCs w:val="24"/>
              </w:rPr>
              <w:t>Appeal filing</w:t>
            </w:r>
            <w:r w:rsidR="00ED69B9">
              <w:rPr>
                <w:rFonts w:ascii="Times New Roman" w:hAnsi="Times New Roman" w:cs="Times New Roman"/>
                <w:sz w:val="18"/>
                <w:szCs w:val="24"/>
              </w:rPr>
              <w:t xml:space="preserve"> </w:t>
            </w:r>
            <w:r w:rsidRPr="00ED69B9">
              <w:rPr>
                <w:rFonts w:ascii="Times New Roman" w:hAnsi="Times New Roman" w:cs="Times New Roman"/>
                <w:sz w:val="18"/>
                <w:szCs w:val="24"/>
              </w:rPr>
              <w:t>details</w:t>
            </w:r>
          </w:p>
        </w:tc>
        <w:tc>
          <w:tcPr>
            <w:tcW w:w="4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14</w:t>
            </w: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40" w:type="dxa"/>
            <w:gridSpan w:val="5"/>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Whether there is delay in filing appeal</w:t>
            </w: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560" w:type="dxa"/>
            <w:gridSpan w:val="2"/>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color w:val="000000"/>
                <w:sz w:val="18"/>
                <w:szCs w:val="18"/>
              </w:rPr>
              <w:t>Yes/ No</w:t>
            </w: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15</w:t>
            </w: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6920" w:type="dxa"/>
            <w:gridSpan w:val="7"/>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 xml:space="preserve">If reply to 13 is Yes, enter the grounds for </w:t>
            </w:r>
            <w:proofErr w:type="spellStart"/>
            <w:r>
              <w:rPr>
                <w:rFonts w:ascii="Times New Roman" w:hAnsi="Times New Roman" w:cs="Times New Roman"/>
                <w:color w:val="000000"/>
                <w:sz w:val="18"/>
                <w:szCs w:val="18"/>
              </w:rPr>
              <w:t>condonation</w:t>
            </w:r>
            <w:proofErr w:type="spellEnd"/>
            <w:r>
              <w:rPr>
                <w:rFonts w:ascii="Times New Roman" w:hAnsi="Times New Roman" w:cs="Times New Roman"/>
                <w:color w:val="000000"/>
                <w:sz w:val="18"/>
                <w:szCs w:val="18"/>
              </w:rPr>
              <w:t xml:space="preserve"> of delay (not exceeding 500 words)</w:t>
            </w:r>
          </w:p>
        </w:tc>
        <w:tc>
          <w:tcPr>
            <w:tcW w:w="8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6"/>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16</w:t>
            </w: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380" w:type="dxa"/>
            <w:gridSpan w:val="3"/>
            <w:tcBorders>
              <w:top w:val="nil"/>
              <w:left w:val="nil"/>
              <w:bottom w:val="single" w:sz="8" w:space="0" w:color="auto"/>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Details of Appeal Fees Paid</w:t>
            </w: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9"/>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6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right="470"/>
              <w:jc w:val="right"/>
              <w:rPr>
                <w:rFonts w:ascii="Times New Roman" w:hAnsi="Times New Roman" w:cs="Times New Roman"/>
                <w:sz w:val="24"/>
                <w:szCs w:val="24"/>
              </w:rPr>
            </w:pPr>
            <w:r>
              <w:rPr>
                <w:rFonts w:ascii="Times New Roman" w:hAnsi="Times New Roman" w:cs="Times New Roman"/>
                <w:color w:val="000000"/>
                <w:sz w:val="18"/>
                <w:szCs w:val="18"/>
              </w:rPr>
              <w:t>BSR Code</w:t>
            </w: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18"/>
                <w:szCs w:val="18"/>
              </w:rPr>
              <w:t>Date of payment</w:t>
            </w: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880" w:type="dxa"/>
            <w:gridSpan w:val="2"/>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color w:val="000000"/>
                <w:sz w:val="18"/>
                <w:szCs w:val="18"/>
              </w:rPr>
              <w:t>Sl. No.</w:t>
            </w:r>
          </w:p>
        </w:tc>
        <w:tc>
          <w:tcPr>
            <w:tcW w:w="2160" w:type="dxa"/>
            <w:gridSpan w:val="3"/>
            <w:tcBorders>
              <w:top w:val="nil"/>
              <w:left w:val="nil"/>
              <w:bottom w:val="single" w:sz="8" w:space="0" w:color="auto"/>
              <w:right w:val="single" w:sz="8" w:space="0" w:color="auto"/>
            </w:tcBorders>
            <w:vAlign w:val="bottom"/>
          </w:tcPr>
          <w:p w:rsidR="00740B77" w:rsidRDefault="000008E5">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color w:val="000000"/>
                <w:sz w:val="18"/>
                <w:szCs w:val="18"/>
              </w:rPr>
              <w:t>Amount</w:t>
            </w: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27"/>
        </w:trPr>
        <w:tc>
          <w:tcPr>
            <w:tcW w:w="780" w:type="dxa"/>
            <w:vMerge/>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6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94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2"/>
        </w:trPr>
        <w:tc>
          <w:tcPr>
            <w:tcW w:w="78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880" w:type="dxa"/>
            <w:gridSpan w:val="2"/>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2440" w:type="dxa"/>
            <w:gridSpan w:val="2"/>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234"/>
        </w:trPr>
        <w:tc>
          <w:tcPr>
            <w:tcW w:w="780" w:type="dxa"/>
            <w:tcBorders>
              <w:top w:val="nil"/>
              <w:left w:val="single" w:sz="8" w:space="0" w:color="auto"/>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740B77" w:rsidRDefault="000008E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18"/>
                <w:szCs w:val="18"/>
              </w:rPr>
              <w:t>17</w:t>
            </w:r>
          </w:p>
        </w:tc>
        <w:tc>
          <w:tcPr>
            <w:tcW w:w="10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88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Address to which notices</w:t>
            </w:r>
          </w:p>
        </w:tc>
        <w:tc>
          <w:tcPr>
            <w:tcW w:w="2440" w:type="dxa"/>
            <w:gridSpan w:val="2"/>
            <w:tcBorders>
              <w:top w:val="nil"/>
              <w:left w:val="nil"/>
              <w:bottom w:val="nil"/>
              <w:right w:val="nil"/>
            </w:tcBorders>
            <w:vAlign w:val="bottom"/>
          </w:tcPr>
          <w:p w:rsidR="00740B77" w:rsidRDefault="000008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may be sent to the appellant</w:t>
            </w:r>
          </w:p>
        </w:tc>
        <w:tc>
          <w:tcPr>
            <w:tcW w:w="7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32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r w:rsidR="00740B77">
        <w:trPr>
          <w:trHeight w:val="77"/>
        </w:trPr>
        <w:tc>
          <w:tcPr>
            <w:tcW w:w="780" w:type="dxa"/>
            <w:tcBorders>
              <w:top w:val="nil"/>
              <w:left w:val="single" w:sz="8" w:space="0" w:color="auto"/>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6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9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7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32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8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1180" w:type="dxa"/>
            <w:tcBorders>
              <w:top w:val="nil"/>
              <w:left w:val="nil"/>
              <w:bottom w:val="single" w:sz="8" w:space="0" w:color="auto"/>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740B77" w:rsidRDefault="00740B77">
            <w:pPr>
              <w:widowControl w:val="0"/>
              <w:autoSpaceDE w:val="0"/>
              <w:autoSpaceDN w:val="0"/>
              <w:adjustRightInd w:val="0"/>
              <w:spacing w:after="0" w:line="240" w:lineRule="auto"/>
              <w:rPr>
                <w:rFonts w:ascii="Times New Roman" w:hAnsi="Times New Roman" w:cs="Times New Roman"/>
                <w:sz w:val="2"/>
                <w:szCs w:val="2"/>
              </w:rPr>
            </w:pPr>
          </w:p>
        </w:tc>
      </w:tr>
    </w:tbl>
    <w:p w:rsidR="00740B77" w:rsidRDefault="00740B77">
      <w:pPr>
        <w:widowControl w:val="0"/>
        <w:autoSpaceDE w:val="0"/>
        <w:autoSpaceDN w:val="0"/>
        <w:adjustRightInd w:val="0"/>
        <w:spacing w:after="0" w:line="225" w:lineRule="exact"/>
        <w:rPr>
          <w:rFonts w:ascii="Times New Roman" w:hAnsi="Times New Roman" w:cs="Times New Roman"/>
          <w:sz w:val="24"/>
          <w:szCs w:val="24"/>
        </w:rPr>
      </w:pPr>
    </w:p>
    <w:p w:rsidR="00740B77" w:rsidRDefault="000008E5">
      <w:pPr>
        <w:widowControl w:val="0"/>
        <w:autoSpaceDE w:val="0"/>
        <w:autoSpaceDN w:val="0"/>
        <w:adjustRightInd w:val="0"/>
        <w:spacing w:after="0" w:line="239" w:lineRule="auto"/>
        <w:ind w:left="4400"/>
        <w:rPr>
          <w:rFonts w:ascii="Times New Roman" w:hAnsi="Times New Roman" w:cs="Times New Roman"/>
          <w:sz w:val="24"/>
          <w:szCs w:val="24"/>
        </w:rPr>
      </w:pPr>
      <w:r>
        <w:rPr>
          <w:rFonts w:ascii="Times New Roman" w:hAnsi="Times New Roman" w:cs="Times New Roman"/>
          <w:b/>
          <w:bCs/>
          <w:i/>
          <w:iCs/>
          <w:color w:val="000000"/>
          <w:sz w:val="20"/>
          <w:szCs w:val="20"/>
        </w:rPr>
        <w:t>Form of verification</w:t>
      </w:r>
    </w:p>
    <w:p w:rsidR="00740B77" w:rsidRDefault="00740B77">
      <w:pPr>
        <w:widowControl w:val="0"/>
        <w:autoSpaceDE w:val="0"/>
        <w:autoSpaceDN w:val="0"/>
        <w:adjustRightInd w:val="0"/>
        <w:spacing w:after="0" w:line="215" w:lineRule="exact"/>
        <w:rPr>
          <w:rFonts w:ascii="Times New Roman" w:hAnsi="Times New Roman" w:cs="Times New Roman"/>
          <w:sz w:val="24"/>
          <w:szCs w:val="24"/>
        </w:rPr>
      </w:pPr>
    </w:p>
    <w:p w:rsidR="00740B77" w:rsidRDefault="000008E5">
      <w:pPr>
        <w:widowControl w:val="0"/>
        <w:overflowPunct w:val="0"/>
        <w:autoSpaceDE w:val="0"/>
        <w:autoSpaceDN w:val="0"/>
        <w:adjustRightInd w:val="0"/>
        <w:spacing w:after="0" w:line="359" w:lineRule="auto"/>
        <w:ind w:left="720" w:right="1060"/>
        <w:jc w:val="both"/>
        <w:rPr>
          <w:rFonts w:ascii="Times New Roman" w:hAnsi="Times New Roman" w:cs="Times New Roman"/>
          <w:sz w:val="24"/>
          <w:szCs w:val="24"/>
        </w:rPr>
      </w:pPr>
      <w:r>
        <w:rPr>
          <w:rFonts w:ascii="Times New Roman" w:hAnsi="Times New Roman" w:cs="Times New Roman"/>
          <w:color w:val="000000"/>
          <w:sz w:val="20"/>
          <w:szCs w:val="20"/>
        </w:rPr>
        <w:t>I, ____________________________the appellant, do hereby declare that what is stated above is true to the best of my information and belief. It is also certified that no additional evidence other than the evidence stated in row 12.1 above has been filed.</w:t>
      </w:r>
    </w:p>
    <w:p w:rsidR="00740B77" w:rsidRDefault="00740B77">
      <w:pPr>
        <w:widowControl w:val="0"/>
        <w:autoSpaceDE w:val="0"/>
        <w:autoSpaceDN w:val="0"/>
        <w:adjustRightInd w:val="0"/>
        <w:spacing w:after="0" w:line="2" w:lineRule="exact"/>
        <w:rPr>
          <w:rFonts w:ascii="Times New Roman" w:hAnsi="Times New Roman" w:cs="Times New Roman"/>
          <w:sz w:val="24"/>
          <w:szCs w:val="24"/>
        </w:rPr>
      </w:pPr>
    </w:p>
    <w:p w:rsidR="00740B77" w:rsidRDefault="000008E5">
      <w:pPr>
        <w:widowControl w:val="0"/>
        <w:overflowPunct w:val="0"/>
        <w:autoSpaceDE w:val="0"/>
        <w:autoSpaceDN w:val="0"/>
        <w:adjustRightInd w:val="0"/>
        <w:spacing w:after="0" w:line="316" w:lineRule="auto"/>
        <w:ind w:left="720" w:right="2120"/>
        <w:rPr>
          <w:rFonts w:ascii="Times New Roman" w:hAnsi="Times New Roman" w:cs="Times New Roman"/>
          <w:sz w:val="24"/>
          <w:szCs w:val="24"/>
        </w:rPr>
      </w:pPr>
      <w:r>
        <w:rPr>
          <w:rFonts w:ascii="Times New Roman" w:hAnsi="Times New Roman" w:cs="Times New Roman"/>
          <w:color w:val="000000"/>
          <w:sz w:val="20"/>
          <w:szCs w:val="20"/>
        </w:rPr>
        <w:t>Place Signature Date</w:t>
      </w:r>
    </w:p>
    <w:p w:rsidR="00740B77" w:rsidRDefault="00740B77">
      <w:pPr>
        <w:widowControl w:val="0"/>
        <w:autoSpaceDE w:val="0"/>
        <w:autoSpaceDN w:val="0"/>
        <w:adjustRightInd w:val="0"/>
        <w:spacing w:after="0" w:line="240" w:lineRule="auto"/>
        <w:rPr>
          <w:rFonts w:ascii="Times New Roman" w:hAnsi="Times New Roman" w:cs="Times New Roman"/>
          <w:sz w:val="24"/>
          <w:szCs w:val="24"/>
        </w:rPr>
      </w:pPr>
    </w:p>
    <w:sectPr w:rsidR="00740B77" w:rsidSect="00740B77">
      <w:pgSz w:w="11906" w:h="16838"/>
      <w:pgMar w:top="1420" w:right="380" w:bottom="1440" w:left="720" w:header="720" w:footer="720" w:gutter="0"/>
      <w:cols w:space="720" w:equalWidth="0">
        <w:col w:w="10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0008E5"/>
    <w:rsid w:val="000008E5"/>
    <w:rsid w:val="006A1135"/>
    <w:rsid w:val="00740B77"/>
    <w:rsid w:val="00ED69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2016-04-19T09:32:00Z</dcterms:created>
  <dcterms:modified xsi:type="dcterms:W3CDTF">2016-04-19T09:32:00Z</dcterms:modified>
</cp:coreProperties>
</file>